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DC337" w14:textId="77777777" w:rsidR="006145DC" w:rsidRPr="00716950" w:rsidRDefault="006145DC" w:rsidP="006145DC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48C6EF1E" w14:textId="77777777" w:rsidR="006145DC" w:rsidRPr="00716950" w:rsidRDefault="006145DC" w:rsidP="006145DC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12D03F72" w14:textId="0FEB9CDD" w:rsidR="006145DC" w:rsidRPr="0029469A" w:rsidRDefault="006145DC" w:rsidP="006145DC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 xml:space="preserve">Tập </w:t>
      </w:r>
      <w:r>
        <w:rPr>
          <w:rFonts w:ascii="Times New Roman" w:hAnsi="Times New Roman" w:cs="Times New Roman"/>
          <w:lang w:val="en-US"/>
        </w:rPr>
        <w:t>28</w:t>
      </w:r>
    </w:p>
    <w:p w14:paraId="5A1EC151" w14:textId="77777777" w:rsidR="006145DC" w:rsidRPr="00716950" w:rsidRDefault="006145DC" w:rsidP="006145DC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68EB3683" w14:textId="77777777" w:rsidR="006145DC" w:rsidRPr="00716950" w:rsidRDefault="006145DC" w:rsidP="006145DC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2297239F" w14:textId="77777777" w:rsidR="006145DC" w:rsidRDefault="006145DC" w:rsidP="006145DC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1B3E510C" w14:textId="77777777" w:rsidR="006145DC" w:rsidRPr="00716950" w:rsidRDefault="006145DC" w:rsidP="006145DC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40B7FB5F" w14:textId="77777777" w:rsidR="006145DC" w:rsidRPr="00716950" w:rsidRDefault="006145DC" w:rsidP="006145DC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6D334653" w14:textId="77777777" w:rsidR="006145DC" w:rsidRPr="00716950" w:rsidRDefault="006145DC" w:rsidP="006145DC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D444D7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Xin chào mọi người buổi sáng! Hôm qua chúng ta bước vào chương thứ tư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về “tín”.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nói đến chữ tín là lời nói của con người,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“phàm nói ra” phải “tín trước tiên”.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“Tín” còn hàm chứa một ý nghĩa sâu sắc hơn,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chính là tín nghĩa, là nghĩa vụ.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Bổn phận làm người của một người không cần phải nói ra,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luôn để ở trong lòng, không lúc nào dám quên. Cho nên, hôm qua chúng tôi cũng nhắc đến mối quan hệ cha con,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con hiếu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đã rời xa mẹ 50 năm,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khoảng thời gian xa cách đó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vẫn không ngừng hy vọng tìm được mẹ,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có thể hết lòng phụng dưỡng.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sau này đích thực là trời cao không phụ người có lòng, Chu Thọ Xương thời nhà Tống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thuận lợi tìm được mẹ mình.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không chỉ đón mẹ về phụng dưỡng,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ngay cả em trai, em gái cùng mẹ khác cha, ông cũng đón về chăm sóc.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đều là người đọc sách lúc nào cũng để bổn phận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trong lòng.</w:t>
      </w:r>
    </w:p>
    <w:p w14:paraId="4C7172DB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Lúc tôi ở Úc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cô Dương giảng về Đức Dục Cố Sự,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hầu như mỗi lần đều là nước mắt đầm đìa.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đó ngồi bên cạnh tôi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một bạn người Hồng Kông,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bạn nam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khá cao lớn.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nghe giảng mà cứ rơi nước mắt,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thấy bộ dạng của tôi như vậy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liền đưa khăn giấy cho tôi,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không dám nhìn tôi,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từ từ đẩy khăn giấy qua cho tôi.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tâm của anh ấy rất hòa nhã.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nước mắt của tôi cứ chảy mãi vậy?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mỗi lần nghe,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ví dụ như nghe được chuyện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Tử Lộ vác gạo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Tử Lộ còn rất nghèo khổ,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cũng tận tâm tận lực phụng dưỡng cha mẹ,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đi hơn trăm dặm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mang gạo về.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đường gánh gạo về,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không những không cảm thấy nặng,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trong lòng còn cảm thấy rất bình thản, rất vui vẻ, bởi vì ông đang làm tròn bổn phận của người làm con.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ông làm quan,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giàu sang rồi,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bữa ăn đều rất thịnh soạn,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ông lại ăn không nổi.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bên cạnh hỏi ông: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“Thức ăn ngon như vậy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ngài lại ăn không nổi vậy?”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Tử Lộ trả lời: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“Cha mẹ ta đã không còn nữa,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không thể cùng ta hưởng dụng,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bữa cơm này không thể sánh bằng cơm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lúc trước ta giúp cha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mẹ vác gạo hơn trăm dặm mang về.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Cơm đó ăn vào mới ngon, mới an vui.” Cho nên từng câu chuyện của thánh hiền,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tôi cảm nhận được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gì mới là hương vị thực sự của việc làm người.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tôi ngồi nghe,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trong lòng luôn gào thét,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người phải như vậy mới vui sướng.</w:t>
      </w:r>
    </w:p>
    <w:p w14:paraId="166E7A70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rất nhiều bạn bè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thảo luận với tôi, làm sao để học tập lời dạy bảo của thánh hiền.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ra, học tập lời dạy bảo của thánh hiền,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trọng nhất là phải học điều gì?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học chỗ giữ tâm của thánh hiền,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học sự dụng tâm của thánh hiền.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 tâm của thánh hiền chính là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lúc nào dám quên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“hiếu, đễ, trung, tín,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lễ, nghĩa, liêm, sỉ”,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luôn đề khởi được khi kết giao với người khác.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họ luôn đề khởi đức hạnh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những thói quen xấu của họ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nhiên sẽ dần dần không còn thấy nữa,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từ từ mất đi. Cho nên chúng ta học thuộc Đệ Tử Quy,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là luôn luôn lấy tâm hạnh của thánh hiền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tự mình quán chiếu, tự mình nhắc nhở,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“thời hạn dài, gắng chăm chỉ,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công phu đủ, tắc liền thông”.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một người thực sự dùng tâm ý và hành vi của thánh hiền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làm việc thì chắc chắn người đó mỗi ngày đều được pháp hỷ sung mãn.</w:t>
      </w:r>
    </w:p>
    <w:p w14:paraId="078278A0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nhắc đến “tín”,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bởi vì đó là nghĩa vụ,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bổn phận. Hôm qua chúng ta cũng nhắc đến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đạo nghĩa, ân nghĩa trong mối quan hệ vua tôi.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phương diện làm bề tôi,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qua chúng ta cũng đã nhắc đến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làm việc theo cảm tính,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nên dùng lý trí để bàn bạc, trao đổi với lãnh đạo.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thực ra giữa người với người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lại có xung đột?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 số là do khoảng cách xa,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thiếu sự trao đổi.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Thiếu sự trao đổi lâu ngày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dễ sinh ra đối lập, rất dễ mâu thuẫn,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là xung đột.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làm người lãnh đạo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nên mở rộng cánh cửa thảo luận,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có sự rộng lượng tiếp nhận lời khuyên can của cấp dưới.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cấp dưới cũng nên có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trách nhiệm khuyên can cấp trên.</w:t>
      </w:r>
    </w:p>
    <w:p w14:paraId="27894980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dám khuyên cấp trên của mình không?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từng nghe một số bạn bè nói rằng: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dám!”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họ nói có đến hai, ba người cấp trên trong một đơn vị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rốt cuộc nên theo ai đây?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Theo đúng người,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sau này có thể thế nào?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được thăng quan tiến chức vùn vụt.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dùng tâm này để làm việc cho cấp trên thì ngày tháng trôi qua có dễ chịu không?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ngày phải quan sát sắc mặt lời nói,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nịnh hót, a dua,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mệt chết đi được!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đặt cược cả vào đó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không được thăng chức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làm sao?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không phải họ sẽ giậm chân đấm ngực [tức tối] hay sao?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có câu là “một triều vua, một triều thần”,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chỉ vì công danh của chính mình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nịnh bợ cấp trên,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thực sự là rất mệt mỏi. Nếu như bạn nịnh hót, a dua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kết quả vị cấp trên này thực sự được thăng chức,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cũng được thăng chức cùng với ông ấy,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chẳng lẽ cuộc đời đã tốt đẹp rồi sao?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Chưa chắc.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cấp trên mà phải nịnh bợ, a dua,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sự nghiệp của ông ấy thực sự có thể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ngừng thăng tiến không?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một vị cấp trên thích nịnh bợ, a dua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trí tuệ của ông ấy, tầm nhìn về cuộc đời của ông ấy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có giới hạn.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đó chắc chắn sẽ như thế nào?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Xuất hiện một số vấn đề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ông ấy sẽ bị giáng chức.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thấy xã hội ngày nay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người làm chức lớn,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chỉ hai tháng hoặc năm tháng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chức quyền đã thế nào?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mất chức.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Tới lúc đó tuy bạn đặt cược đúng chỗ,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vẫn mất hết chẳng còn gì.</w:t>
      </w:r>
    </w:p>
    <w:p w14:paraId="11B92A02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Rốt cuộc chúng ta phải đặt nỗ lực,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dụng tâm ở chỗ nào?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Đặc biệt là công chức nhà nước,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thực sự cần phải làm theo điều gì?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theo bổn phận của chúng ta,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theo nhu cầu của nhân dân.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mới có thể thẳng thắn khuyên can cấp trên.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cũng do bạn đã làm tròn bổn phận của mình,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phục vụ cho nhân dân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năng lực của bạn cũng ngày càng nâng cao.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có năng lực thực sự,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vị chủ quản tốt vừa được thăng chức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dùng ai?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sẽ dùng người thực sự có thể làm việc,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tín nhiệm được.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đó,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cầu cơ hội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cơ hội cũng tự nhiên đến bên cạnh bạn.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nếu cuộc đời có thể tuân theo quy luật tự nhiên thì bạn sẽ có thể nước chảy thành sông,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cũng không phải sống trong sự suy tính thiệt hơn.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đây là bổn phận của bề tôi nên làm tròn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không mong cầu đền đáp,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khuyên gián lãnh đạo của mình.</w:t>
      </w:r>
    </w:p>
    <w:p w14:paraId="5165543C" w14:textId="632FF901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Hơn mười năm trước,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xuất hiện khủng hoảng kinh tế ở Đông Nam Á,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quốc gia đều đối mặt với thách thức rất lớn,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hầu như rất nhiều vấn đề tài chính đều bị đổ vỡ.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ở Hàn Quốc xuất hiện một sự kiện,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công ty sắp phá sản,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nhân viên của công ty mang tiền của mình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nói với lãnh đạo công ty là: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“Công ty chúng ta không thể phá sản được,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số tiền này của chúng tôi, trước tiên ông hãy cầm lấy mà dùng.”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thực sự là đạo nghĩa, tình nghĩa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giữa lãnh đạo và người bị lãnh đạo. Cảnh tượng như vậy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nhìn thấy ở người Trung Quốc chúng ta không?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hay không?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có niềm tin.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Hàn Quốc chúng ta đã nhìn thấy được,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hỏi người Hàn Quốc học theo ai vậy?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vậy!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Hàn Quốc học văn hóa Trung Quốc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rất vững chắc,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tiểu học đến đại học đều có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chương trình dạy học văn hóa Nho gia xuyên suốt.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toàn thể người Hàn Quốc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xem việc có thể học tập văn hóa Nho gia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niềm vinh dự, là niềm tự hào.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phải thực sự xem hiểu được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báu vật này của tổ tiên,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thì bản lĩnh của lão tổ tiên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là được nước láng giềng bên cạnh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</w:t>
      </w:r>
      <w:r w:rsidR="002F638F">
        <w:rPr>
          <w:rFonts w:ascii="Times New Roman" w:hAnsi="Times New Roman" w:cs="Times New Roman"/>
          <w:sz w:val="28"/>
          <w:szCs w:val="28"/>
        </w:rPr>
        <w:t>á</w:t>
      </w:r>
      <w:r w:rsidRPr="00C95A4A">
        <w:rPr>
          <w:rFonts w:ascii="Times New Roman" w:hAnsi="Times New Roman" w:cs="Times New Roman"/>
          <w:sz w:val="28"/>
          <w:szCs w:val="28"/>
        </w:rPr>
        <w:t>t dương quang đ</w:t>
      </w:r>
      <w:r w:rsidR="002F638F">
        <w:rPr>
          <w:rFonts w:ascii="Times New Roman" w:hAnsi="Times New Roman" w:cs="Times New Roman"/>
          <w:sz w:val="28"/>
          <w:szCs w:val="28"/>
        </w:rPr>
        <w:t>ạ</w:t>
      </w:r>
      <w:r w:rsidRPr="00C95A4A">
        <w:rPr>
          <w:rFonts w:ascii="Times New Roman" w:hAnsi="Times New Roman" w:cs="Times New Roman"/>
          <w:sz w:val="28"/>
          <w:szCs w:val="28"/>
        </w:rPr>
        <w:t>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vậy, phận làm con cháu như chúng ta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chưa làm tròn bổn phận.</w:t>
      </w:r>
    </w:p>
    <w:p w14:paraId="13E1CA45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Thứ hai là quan hệ vua tôi,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 chúng ta xem quan hệ vợ chồng trong ngũ luân.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giữa vợ chồng đương nhiên cũng phải nói lời phải giữ lấy lời.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giữa vợ chồng nói không giữ lời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xảy ra tình huống gì?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sẽ nghi kỵ lẫn nhau,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lời nói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có sự chỉ trích, mỉa mai lẫn nhau.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ngày còn phải chung sống sớm tối,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hệ sẽ rất nguy hiểm,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cũng nên nói lời phải giữ lấy lời.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nghe nói giữa vợ chồng đều có bí mật riêng,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quỹ riêng.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đều có bí mật,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tiền cất riêng,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không để cho đối phương biết tình hình của chúng ta.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dùng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hư vọng, tâm không chân thành như vậy,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phương có thể cảm nhận được không?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[cảm nhận] được không?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con người thường đang làm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chuyện lừa mình dối người,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như vậy trong lòng sẽ không an ổn,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bạn thực sự giữ lại một số tiền bên mình,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mỗi ngày tâm của bạn vẫn phải phập phồng lo sợ.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có khi giữ được tiền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thân thể có thể sẽ như thế nào?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ngày đều lo lắng chuyện này chuyện nọ,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cho thân thể bị bệnh.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trị gia nên giữ một thái độ,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trị gia không có bí mật,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thẳng thắn vô tư,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là tốt nhất!</w:t>
      </w:r>
    </w:p>
    <w:p w14:paraId="62492376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Mỗi lần mẹ tôi lĩnh lương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đưa hết cho ba tôi,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trong gia đình tôi, ba tôi là người nắm giữ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quyền quản lý kinh tế,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đến giờ mẹ tôi không bao giờ hỏi đến chuyện tiền bạc.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tôi càng tín nhiệm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ba tôi sẽ như thế nào?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trâu, làm ngựa cũng bằng lòng.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người thật lòng tín nhiệm người khác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luôn luôn được ung dung, thoải mái.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tôi không quản lý tiền bạc,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tôi cũng không biết đi xe đạp,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mỗi lần cần đi đâu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mẹ sẽ nói với ba tôi: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“Cái gì em cũng không biết,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ngốc!”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là ba tôi sẽ phục vụ như thế nào?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vui vẻ,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cảm giác thành tựu.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tôi biết lái xe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trở thành tôi cũng phục vụ cho mẹ.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con người không cần quá thông minh lanh lợi,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chuyện gì bạn cũng quản đến cùng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làm cho người khác ở trước bạn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cảm thấy thật không có năng lực,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cùng thì bạn sẽ mệt mỏi chết mất,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mệt muốn chết,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bị người ta chê bai thậm tệ.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sự thông minh lanh lợi của một người phải thu vào bên trong,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lấy sự thông minh lanh lợi của mình để chèn ép người khác,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đây cũng là cần đạo trung dung.</w:t>
      </w:r>
    </w:p>
    <w:p w14:paraId="450ED04A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lời nói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cần phải nói lời phải giữ lấy lời.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Giữa vợ chồng, trong tâm của mỗi người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cảm ơn ân đức của đối phương,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đối phương đã cùng mình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hết hơn nửa cuộc đời này.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Phái nam chúng ta nhất định phải luôn nhớ rằng,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người vợ đã giúp chúng ta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một việc trọng đại,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chuyện gì?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Sinh con nối dõi,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gia tộc của chúng ta mới được tiếp nối.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riêng ân đức này thôi cũng không thể báo đáp được.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chúng ta không làm được,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đúng không?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“ân phải báo, oán phải quên”,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giữa vợ chồng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nghĩ đến sự cống hiến của đối phương,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ân đức của đối phương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buông xuống được những xung đột khó tránh khỏi.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tâm luôn nhớ ơn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khi nhìn thấy đối phương trong lòng sẽ vui vẻ,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đâu thể nào không chung sống tốt được?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vợ chồng chung sống hạnh phúc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cuộc sống mỗi ngày của bạn đều hòa thuận vui vẻ.</w:t>
      </w:r>
    </w:p>
    <w:p w14:paraId="5616E89F" w14:textId="73329F12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Vào thời nhà Hán,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Hán Quang Vũ Đế có một bề tôi tên là Tống Hoằng,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người vô cùng thanh bạch, liêm khiết,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việc rất có trách nhiệm.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đó Tống Hoằng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chức Tư Không,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chính là phụ trách quản lý các công trình xây dựng,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là một chức vị rất quan trọng của quốc gia.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đó, công chúa Hồ Dương - chị của Quang Vũ Đế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thành quả phụ,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chồng vừa qua đời.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Hán Quang Vũ Đế bàn với chị của ông,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tìm giúp cho chị một người chồng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cũng mong muốn chọn được từ trong số các quan đại thần.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ông hỏi chị của ông: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“Trong tất cả các đại thần, chị yêu thích ai nhất?”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Công chúa Hồ Dương lập tức trả lời: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“Tống Hoằng phong thái phi phàm,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đức hạnh.”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Quang Vũ Đế vừa nghe thì biết.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là Quang Vũ Đế liền cho tìm Tống Hoằng đến, và nói với Tống Hoằng: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“Nhân tình thông thường hay nói rằng giàu đổi bạn”,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nghĩa là một người vừa giàu có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đổi bạn bè,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khi đã giàu sang thì sẽ đổi vợ,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hình như nhân tình th</w:t>
      </w:r>
      <w:r w:rsidR="002F638F">
        <w:rPr>
          <w:rFonts w:ascii="Times New Roman" w:hAnsi="Times New Roman" w:cs="Times New Roman"/>
          <w:sz w:val="28"/>
          <w:szCs w:val="28"/>
        </w:rPr>
        <w:t>ế</w:t>
      </w:r>
      <w:r w:rsidRPr="00C95A4A">
        <w:rPr>
          <w:rFonts w:ascii="Times New Roman" w:hAnsi="Times New Roman" w:cs="Times New Roman"/>
          <w:sz w:val="28"/>
          <w:szCs w:val="28"/>
        </w:rPr>
        <w:t xml:space="preserve"> th</w:t>
      </w:r>
      <w:r w:rsidR="002F638F">
        <w:rPr>
          <w:rFonts w:ascii="Times New Roman" w:hAnsi="Times New Roman" w:cs="Times New Roman"/>
          <w:sz w:val="28"/>
          <w:szCs w:val="28"/>
        </w:rPr>
        <w:t>á</w:t>
      </w:r>
      <w:r w:rsidRPr="00C95A4A">
        <w:rPr>
          <w:rFonts w:ascii="Times New Roman" w:hAnsi="Times New Roman" w:cs="Times New Roman"/>
          <w:sz w:val="28"/>
          <w:szCs w:val="28"/>
        </w:rPr>
        <w:t>i hiện nay có xu hướng như vậy.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Vua thăm dò ý của Tống Hoằng,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xem ông có bằng lòng lấy chị gái của mình không.</w:t>
      </w:r>
    </w:p>
    <w:p w14:paraId="06683895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Thưa các bạn!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lấy chị của vua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trở thành gì?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Hoàng thân quốc thích,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phút chốc từ bề tôi liền trở thành thế nào?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Trở thành quý tộc,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mơ ước có được cơ hội này.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Tống Hoằng biết được ý của Hoàng thượng,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tức nói với Hoàng thượng hai câu: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bè lúc nghèo hèn không thể quên, người vợ thuở tào khang không thể bỏ.”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nghĩa câu này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là, trong khi chúng ta đang khốn đốn, bần cùng,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quá trình cuộc đời phấn đấu, có rất nhiều bạn bè giúp đỡ,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khi chúng ta thực sự có sự phát triển,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được quên những người bạn này.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vợ thuở tào khang”,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tào khang là chỉ phần cám gạo rất thô,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nghĩa là người vợ ban đầu đã cùng ta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gánh vác nặng nhọc tạo dựng sự nghiệp,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bỏ người vợ này.</w:t>
      </w:r>
    </w:p>
    <w:p w14:paraId="699DDFCA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Tống Hoằng nói chuyện rất có học vấn,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vua hỏi: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“Khanh có ý muốn cưới chị của trẫm không?”,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ông ngay lập tức nói với vua: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vợ thuở tào khang không thể bỏ,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hoàng thượng không biết sao?”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hoàng đế sẽ như thế nào?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chẳng nể mặt trẫm vậy?”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Tống Hoằng nói chuyện từng bước một,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ông nói bạn bè lúc nghèo hèn không thể quên,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phải dừng lại một chút,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hoàng đế muốn nói: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“Đúng rồi,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đời người vẫn nên xem trọng tình nghĩa.”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theo, ông nói người vợ thuở nghèo đói không thể bỏ được.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hoàng đế sẽ như thế nào?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không làm khó ông.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nói chuyện phải có nghệ thuật,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tự trước sau rất quan trọng.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bạn muốn khuyên một người bạn,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thể vừa gặp mặt liền nói: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“Hôm nay tôi sẽ nói một khuyết điểm của anh”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nhất định sẽ nghẹn lời.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nên nói với họ,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gần đây họ có những điều nào tốt,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ra một, hai điều tốt của họ,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sau đó mới nói đến điều nên cải thiện,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chính là thứ tự nói chuyện,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tùy thuận nhân tình,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“thông đạt nhân tình thì đều là văn chương”.</w:t>
      </w:r>
    </w:p>
    <w:p w14:paraId="416B7745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Tống Hoằng đã từ chối hoàng đế,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chối công chúa Hồ Dương,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nghĩa như vậy,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khí tiết như vậy,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ảnh hưởng đến gia đình của ông,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ảnh hưởng đến văn võ bá quan của cả triều đình,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còn ảnh hưởng đến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đọc sách của hơn ngàn năm sau.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đọc sách có thể đang đọc sách,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gần đây càng lúc càng giàu sang,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vốn còn nghĩ muốn đổi vợ,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đọc được [câu chuyện này] thì sẽ như thế nào?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Thu liễm một chút.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chánh khí bừng bừng này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đứng sừng sững giữa đất trời. Tôi cũng tin rằng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Tống Hoằng từ chối chuyện này,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lẽ trong khoảng thời gian rất dài,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văn võ bá quan của triều đình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dám bỏ vợ của mình.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thái độ của người đọc sách là: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“Cử chỉ thì đời đời làm khuôn phép cho thiên hạ,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làm thì đời đời làm mẫu mực cho thiên hạ,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nói thì đời đời là chuẩn mực cho thiên hạ”,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tùy thời luôn giữ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“học vi nhân sư, hành vi thế phạm”.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việc làm của ông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ảnh hưởng đến phong khí của xã hội.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học tập theo tâm ý này của Tống Hoằng,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từng lời nói việc làm, từng cử chỉ hành động của chúng ta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phải kỳ vọng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trở thành tấm gương tốt cho người nhà, cho xã hội.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tín nghĩa cần phải giữ, đạo nghĩa cần phải giữ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giữa vợ chồng với nhau.</w:t>
      </w:r>
    </w:p>
    <w:p w14:paraId="5E7951A9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Quan hệ thứ tư trong ngũ luân là “anh nhường, em kính”.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Giữa anh em cũng phải “nói lời phải giữ lấy lời”.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anh em nói mà không giữ lời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bầu không khí trong gia đình có thể xảy ra vấn đề,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nói không chừng sẽ xảy ra xung đột.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em cũng phải có tình nghĩa, ân nghĩa,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cố gắng đoàn kết cùng nhau,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mới có thể khiến cho cha mẹ yên tâm,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là: “Anh thương em, em kính anh,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em thuận, hiếu trong đó.” “Anh nhường, em kính”, trong ấn tượng của tôi,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tôi cũng không nói với chúng tôi là: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phải hết lòng thương yêu chị của con.”;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chưa từng nghe cha tôi nói với chị tôi: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phải chăm sóc em của con.”, chưa từng nghe qua.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Chủ yếu là bản thân cha mẹ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làm cho chúng tôi thấy,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diễn cho chúng tôi xem,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câu là “thân giáo thì nghe theo, ngôn giáo thì tranh cãi”.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mình làm được rồi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con cái của bạn sẽ rất tự nhiên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theo một cách vui vẻ.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nếu không làm, mà chỉ là lời nói, chỉ dạy bằng miệng, có thể con cái nghe lâu rồi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sẽ cho là không đúng,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sau cùng chúng sẽ cãi lại bạn, đó là tranh cãi!</w:t>
      </w:r>
    </w:p>
    <w:p w14:paraId="547E0A1E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xem thử hiện nay rất nhiều anh em đưa nhau ra tòa án,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tài sản mà kiện cáo lẫn nhau.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 Tử Trị Gia Cách Ngôn có nói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“trong nhà cấm tranh tụng”.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một gia đình, một gia tộc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vô cùng cấm kỵ điều gì?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Kiện tụng,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thân kiện cáo nhau.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nói “tình người, phép nước”,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cần phải quan tâm đến tình người.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mất đi tình người thì sẽ bất hòa,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bất hòa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gia đình không thể hưng vượng.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trong gia đình cấm tranh tụng.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trong gia đình vì tài sản mà kiện cáo lẫn nhau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tài sản này bảo đảm không giữ lại được.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giữa anh chị em xảy ra xung đột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đã làm ra điều gì cho thế hệ sau?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Tấm gương không tốt,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tướng suy bại của gia tộc này đã hiện ra.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vậy mới nhắc nhở chúng ta rằng: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“Trong nhà cấm tranh tụng, tranh tụng ắt kết cục xấu.”</w:t>
      </w:r>
    </w:p>
    <w:p w14:paraId="5DF4F54C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Vào thời nhà Minh, có một cô gái họ Trần.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cô qua đời khá sớm,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cô còn có hai người em trai,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đứa mới sáu tuổi,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đứa mới năm tuổi,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lại đến tuổi lấy chồng,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có để lại một số tài sản.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người thân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dòm ngó tài sản của nhà cô.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phải làm thế nào?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Đời người luôn luôn phải lựa chọn,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lựa chọn phải dựa vào trí tuệ.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cô lấy chồng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ai sẽ chăm sóc cho hai em?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cô hạ quyết tâm,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tại nhất định một lòng một dạ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chăm sóc hai em thật tốt.</w:t>
      </w:r>
    </w:p>
    <w:p w14:paraId="75ED61EA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Cô cũng biết những họ hàng thân thích đó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luôn chú ý đến tài sản nhà cô.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một hôm cô mang rất nhiều nến ra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thắp sáng hết nhà,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còn nấu rất nhiều món ăn bày trên bàn.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cô biết những người thân này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hay đi qua đi lại trước nhà cô,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bày tiệc rượu ngon xong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đích thân ra ngoài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mời những người họ hàng này vào nhà: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“Dạ,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mời [mọi người] vào nhà con ngồi,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mời [mọi người] vào nhà con dùng cơm.”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vốn muốn đến xem thử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chỗ nào để ra tay không,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cô gái họ Trần này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chủ động mời họ vào ăn cơm.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cảm thấy rất xấu hổ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nói với cô: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“Chúng ta vừa đi ngang qua đây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hết nến,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định đến nhà con mượn một ít.”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đều được mời vào,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nhau ăn cơm.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mọi người đều xấu hổ, cũng không dám nhìn nhau.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là từ ngày hôm đó trở đi,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họ hàng này không còn đến nhà cô dòm ngó nữa. Thứ nhất là cô rất độ lượng,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không trực tiếp xung đột bằng lời nói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với những người họ hàng này.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bởi vì thái độ này của cô,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đánh thức tâm hổ thẹn của họ hàng;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hai, những người họ hàng đó cũng sâu sắc cảm nhận được rằng,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đã quyết tâm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cố gắng nuôi nấng em trai của cô trưởng thành.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này, hai người em trai của cô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rất thuận lợi có gia nghiệp, có sự nghiệp.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cô 45 tuổi mới đi lấy chồng,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 đời không sanh con cái.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về già,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người em trai của cô cũng rất tự nhiên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đón chị gái về nhà phụng dưỡng.</w:t>
      </w:r>
    </w:p>
    <w:p w14:paraId="531DF5D0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Thời xưa những người làm anh, làm chị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em của mình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giữ tình nghĩa như vậy,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đạo nghĩa như vậy.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làm anh, làm chị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nên noi theo.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khi con người thường hay tính toán được mất,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nói tôi chăm sóc cho em tôi nhiều hơn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bản thân tôi có bị thiệt thòi không.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người hay so đo tính toán chuyện này chuyện nọ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cuộc đời sẽ không được yên ổn thoải mái.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khi anh chị em gặp khó khăn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hết lòng giúp đỡ mới đúng.</w:t>
      </w:r>
    </w:p>
    <w:p w14:paraId="2DDF935C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Ở Thâm Quyến chúng tôi có một cô giáo,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gái của chồng cô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làm ở Hawaii,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cuộc sống ở Hawaii rất khó khăn.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Chồng của cô liền nói với cô: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muốn gửi tất cả số tiền tích góp trong hai, ba năm nay của vợ chồng mình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em gái anh,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em ấy ở bên đó rất khó khăn.”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chồng bạn nói như vậy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phải trả lời như thế nào?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đó bạn nên nghĩ đến “lượng lớn phước lớn”,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bạn nên nghĩ đến “quân tử thành tựu việc tốt đẹp của người”,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phải thành toàn tâm đễ này của chồng mình,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thành toàn tâm thương yêu em gái,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cũng là thành toàn tâm hiếu của chồng.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cha mẹ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anh trai chăm sóc em gái như vậy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lòng họ sẽ yên tâm biết bao.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vợ lập tức trả lời: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làm như vậy em rất khâm phục và cũng rất vui,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sẽ đi chuyển tiền giúp anh.”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vợ chồng giúp đỡ nhau như vậy,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tình nghĩa họ dành cho nhau càng ngày càng sâu đậm.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chúng ta bỏ ra một số tiền,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lại có được sự hòa thuận vui vẻ cho gia đình.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Tục ngữ nói: “Gia hòa vạn sự hưng”,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vạn sự hưng rồi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còn sợ sau này không có tiền sao?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đời người phải làm tròn nghĩa vụ,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đời người cần phải nhìn xa,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lúc nào cũng so đo.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đạo nghĩa giữa anh chị em.</w:t>
      </w:r>
    </w:p>
    <w:p w14:paraId="26587CEC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xem, quan hệ thứ năm là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bè có thành tín”.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bè không chỉ nói lời phải giữ lấy lời,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phải có tín nghĩa và có nghĩa vụ của bạn bè. Vào thời nhà Hán,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hai người đọc sách tên là Trương Thiệu và Phạm Thức,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người cùng học tập ở Thái Học,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nghĩa rất tốt.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đó, mỗi người trở về quê hương của mình,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hẹn nhau vào ngày này hai năm sau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Phạm Thức sẽ đến thăm Trương Thiệu.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năm trôi qua,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Trương Thiệu nói với mẹ của ông: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con hôm nay sẽ đến nhà.”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ông liền nói: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“Cuộc hẹn của hai năm trước,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nghĩ có lẽ bạn con đã quên rồi.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hai nhà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cách xa ngàn dặm như vậy.”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Trương Thiệu liền nói: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bạn này của con vô cùng giữ chữ tín,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nhất định sẽ đến.”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mẹ của ông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bắt đầu chuẩn bị một vài món ăn thịnh soạn.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như dự đoán,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Phạm Thức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đến nhà của Trương Thiệu làm khách đúng hẹn.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thì “người gặp tri kỷ, ngàn ly cũng ít”,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nghĩa của họ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theo ngày tháng mà càng thêm sâu đậm hơn.</w:t>
      </w:r>
    </w:p>
    <w:p w14:paraId="14E7C652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đó Phạm Thức bị bệnh khó qua khỏi,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Phạm Thức dặn dò vợ mình: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“Nhất định phải đi tìm Trương Thiệu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nói với anh ấy là tôi sắp không qua khỏi,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mời anh ấy đến tiễn tôi.”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liền mau chóng đi báo tin cho Trương Thiệu,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thời gian quá cấp bách,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Trương Thiệu vừa nghe được tin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nhanh chóng đến quê của Phạm Thức.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đã sắp đến giờ an táng,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Trương Thiệu vẫn chưa đến,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làm công việc mai táng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đang đo đạc tính toán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đo thế nào cũng không chuẩn,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cách nào hạ quan tài xuống được,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cứ kéo dài thời gian.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đột nhiên Trương Thiệu đến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lập tức việc đo đạc thế nào?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chuẩn.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Trương Thiệu tự mình an táng Phạm Thức. Vì sao Phạm Thức phải cho gọi Trương Thiệu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giúp ông lo việc hậu sự?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ông vô cùng tín nhiệm bạn mình,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ông hiểu rất rõ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Trương Thiệu không những sẽ làm tốt việc hậu sự của ông,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chắc chắn cũng sẽ chăm sóc vợ con của ông.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tình nghĩa bạn bè thời xưa là như vậy,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chúng tôi nghe xong cũng hết sức cảm động.</w:t>
      </w:r>
    </w:p>
    <w:p w14:paraId="6C8D8298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Thời xưa có một người đọc sách khác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tên là Chu Huy,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Chu Huy học ở Thái Học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gặp một người bạn tên là Trương Kham,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người học cùng với nhau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không thường xuyên nói chuyện.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Trương Kham luôn quan sát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Chu Huy như thế nào,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bị cảm động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đức hạnh từ lời nói và việc làm của Chu Huy,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thấy ông là một người rất đáng tín nhiệm.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hôm,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Trương Kham nói với Chu Huy: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muốn phó thác vợ con của tôi cho ông chăm sóc.” Ông nói ra những lời như vậy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vì vô cùng tín nhiệm Chu Huy.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Chu Huy không nói lời nào,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bình thường cũng không có giao tình quá sâu,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không nói lời nào.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có thể là tự bản thân của Trương Kham hiểu rõ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gian của mình còn lại không nhiều,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bao lâu sau thì ông qua đời.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 Huy nghe được tin này,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dắt con trai đến nhà của Trương Kham,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tặng cho họ rất nhiều đồ ăn, rất nhiều quần áo để mặc.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trai ông thấy khó hiểu,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nói với cha: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“Thưa cha!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giờ cha chưa từng qua lại với người này,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sau khi ông ấy chết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lại giúp đỡ ông ấy nhiều như vậy?”,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trai ông có thắc mắc này.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Chu Huy liền nói: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“Trước đây, Trương Kham có nói muốn phó thác vợ con của ông ấy cho cha,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ấy có thể nhờ cha như vậy, chứng tỏ ông ấy rất tin tưởng cha,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ấy đã xem cha như tri kỷ,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trong lòng cha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đã xem ông ấy là bạn bè.”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xưa họ không muốn làm trái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niệm của mình.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họ làm trái tâm niệm của họ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lương tâm của họ sẽ bất an.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dù không có giao tình sâu đậm lắm, nhưng cuối cùng đã xem Trương Kham như bạn bè,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ông sẽ làm tròn nghĩa vụ của một người bạn.</w:t>
      </w:r>
    </w:p>
    <w:p w14:paraId="5A7A3A5E" w14:textId="1AAFFD1A" w:rsidR="00632726" w:rsidRPr="00C95A4A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giữa bạn bè với nhau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những nghĩa vụ nào nên làm tròn?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nhất, đương nhiên là phải khuyên nhủ lẫn nhau,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“cùng khuyên thiện, cùng lập đức, lỗi không ngăn, đôi bên khuyết”.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bè có lỗi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chúng ta không khuyên nhủ,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chưa làm tròn trách nhiệm của bạn bè.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thứ nhất là khuyên can, thứ hai là phải quan tâm,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ba là phải khen ngợi lẫn nhau.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“Nói việc thiện, tức là thiện,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biết được, càng gắng hơn.”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tư không nói chuyện xấu trong nhà người,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đem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số chuyện không hay trong nhà bạn bè nói ra ngoài,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làm như vậy là không có đạo nghĩa.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là phải có đạo nghĩa chia sẻ tài vật.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bài giảng,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đã nói rất nhiều về việc khuyên can.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vậy?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xã hội ngày nay khá phức tạp,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con người chỉ có một cặp mắt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không thể để ý hết được mọi phương diện. Thế nên cha mẹ, con cái rất cần,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lãnh đạo, cấp dưới cũng rất cần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nhắc nhở của vợ, của anh em, của bạn bè.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con người được nhắc nhở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có thể hiểu được càng nhiều đạo lý hơn.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nhất, chúng ta phải biết tiếp nhận lời khuyên của người khác;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hai, cũng cần phải biết khuyên nhủ người thân bạn bè như thế nào,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mới nói đến chủ đề này tương đối nhiều.</w:t>
      </w:r>
    </w:p>
    <w:p w14:paraId="75688442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 là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tâm.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thực tế,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cần phải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hành quan tâm người khác mọi lúc mọi nơi.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thể dạy con cái rằng: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bè và người thân thì con mới cần quan tâm,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khác thì không cần.”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con cái như vậy có đúng không?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chỉ có một trái tim,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sao có thể chia trái tim làm hai để dùng được?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lạnh nhạt đối với người lạ thì liệu chúng có nhớ ơn của người thân hay không?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khó!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chúng đều có tâm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tâm đối với tất cả mọi người,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đối với cha mẹ, anh em gần chúng nhất,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lý nào chúng lại không quan tâm.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ví dụ nói chúng ta thường nhắc nhở con cái,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gặp những người đi đứng khó khăn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càng phải nên cung kính.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tâm lý của họ,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cuộc đời của họ đã có chút không may mắn,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chúng ta dùng ánh mắt khác lạ nhìn họ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khiến cho họ càng không được thoải mái.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từ chi tiết nhỏ xíu này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nuôi dưỡng tâm nhân từ cho con cái.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khi đi xe buýt,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có người già yếu, phụ nữ, trẻ em lên xe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lập tức dắt con mình đứng lên nhường chỗ ngồi,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nuôi dưỡng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cảnh quan tâm người khác của con cái.</w:t>
      </w:r>
    </w:p>
    <w:p w14:paraId="2C8F50BC" w14:textId="6EB189D9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Quan tâm bạn bè, không phải chỉ quan tâm một mình họ mà thôi,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</w:t>
      </w:r>
      <w:r w:rsidR="002F638F">
        <w:rPr>
          <w:rFonts w:ascii="Times New Roman" w:hAnsi="Times New Roman" w:cs="Times New Roman"/>
          <w:sz w:val="28"/>
          <w:szCs w:val="28"/>
        </w:rPr>
        <w:t>ò</w:t>
      </w:r>
      <w:r w:rsidRPr="00C95A4A">
        <w:rPr>
          <w:rFonts w:ascii="Times New Roman" w:hAnsi="Times New Roman" w:cs="Times New Roman"/>
          <w:sz w:val="28"/>
          <w:szCs w:val="28"/>
        </w:rPr>
        <w:t>n phải yêu thương luôn c</w:t>
      </w:r>
      <w:r w:rsidR="002F638F">
        <w:rPr>
          <w:rFonts w:ascii="Times New Roman" w:hAnsi="Times New Roman" w:cs="Times New Roman"/>
          <w:sz w:val="28"/>
          <w:szCs w:val="28"/>
        </w:rPr>
        <w:t>ả</w:t>
      </w:r>
      <w:r w:rsidRPr="00C95A4A">
        <w:rPr>
          <w:rFonts w:ascii="Times New Roman" w:hAnsi="Times New Roman" w:cs="Times New Roman"/>
          <w:sz w:val="28"/>
          <w:szCs w:val="28"/>
        </w:rPr>
        <w:t xml:space="preserve"> nh</w:t>
      </w:r>
      <w:r w:rsidR="002F638F">
        <w:rPr>
          <w:rFonts w:ascii="Times New Roman" w:hAnsi="Times New Roman" w:cs="Times New Roman"/>
          <w:sz w:val="28"/>
          <w:szCs w:val="28"/>
        </w:rPr>
        <w:t>ữ</w:t>
      </w:r>
      <w:r w:rsidRPr="00C95A4A">
        <w:rPr>
          <w:rFonts w:ascii="Times New Roman" w:hAnsi="Times New Roman" w:cs="Times New Roman"/>
          <w:sz w:val="28"/>
          <w:szCs w:val="28"/>
        </w:rPr>
        <w:t>ng ngư</w:t>
      </w:r>
      <w:r w:rsidR="002F638F">
        <w:rPr>
          <w:rFonts w:ascii="Times New Roman" w:hAnsi="Times New Roman" w:cs="Times New Roman"/>
          <w:sz w:val="28"/>
          <w:szCs w:val="28"/>
        </w:rPr>
        <w:t>ờ</w:t>
      </w:r>
      <w:r w:rsidRPr="00C95A4A">
        <w:rPr>
          <w:rFonts w:ascii="Times New Roman" w:hAnsi="Times New Roman" w:cs="Times New Roman"/>
          <w:sz w:val="28"/>
          <w:szCs w:val="28"/>
        </w:rPr>
        <w:t>i thân c</w:t>
      </w:r>
      <w:r w:rsidR="002F638F">
        <w:rPr>
          <w:rFonts w:ascii="Times New Roman" w:hAnsi="Times New Roman" w:cs="Times New Roman"/>
          <w:sz w:val="28"/>
          <w:szCs w:val="28"/>
        </w:rPr>
        <w:t>ủ</w:t>
      </w:r>
      <w:r w:rsidRPr="00C95A4A">
        <w:rPr>
          <w:rFonts w:ascii="Times New Roman" w:hAnsi="Times New Roman" w:cs="Times New Roman"/>
          <w:sz w:val="28"/>
          <w:szCs w:val="28"/>
        </w:rPr>
        <w:t>a h</w:t>
      </w:r>
      <w:r w:rsidR="002F638F">
        <w:rPr>
          <w:rFonts w:ascii="Times New Roman" w:hAnsi="Times New Roman" w:cs="Times New Roman"/>
          <w:sz w:val="28"/>
          <w:szCs w:val="28"/>
        </w:rPr>
        <w:t>ọ</w:t>
      </w:r>
      <w:r w:rsidRPr="00C95A4A">
        <w:rPr>
          <w:rFonts w:ascii="Times New Roman" w:hAnsi="Times New Roman" w:cs="Times New Roman"/>
          <w:sz w:val="28"/>
          <w:szCs w:val="28"/>
        </w:rPr>
        <w:t>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bạn kính cha họ,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kính trọng cha mẹ của bạn bè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rất vui,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anh chị em của họ cũng rất vui,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bạn mới có thể qua lại tốt với gia đình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gia tộc của bạn bè,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gọi là “yêu ai yêu cả đường đi”.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chúng ta gọi điện thoại,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hai, ba tháng chưa liên lạc với nhau,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hỏi bạn bè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 điện thoại là: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“Mẹ của bạn có khỏe không?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của bạn gần đây có khỏe không?”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là một câu hỏi thăm đơn giản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cũng sẽ khiến cho tâm của đối phương cảm thấy như thế nào?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ấm áp. Mà hiện tại chúng ta lại học Đệ Tử Quy,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chỉ có thể quan tâm đến cha mẹ của bạn bè,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quan trọng hơn là còn có thể quan tâm đến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giáo dục con cái của họ.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hầu hết các gia đình,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 phần đều rất đau đầu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việc giáo dục con cái.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tôi trong quá trình thúc đẩy công tác giáo dục hơn một năm nay,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gia đình đều nhận được phương pháp,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chuyển biến trong gia đình tương đối lớn.</w:t>
      </w:r>
    </w:p>
    <w:p w14:paraId="05B8E4D6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Có một cô,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tôi đang giảng ở Thâm Quyến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cả nhà cô, gồm chồng cô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bốn đứa con cùng đến nghe.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của cô cũng đã mười mấy tuổi rồi,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đang học trung học cơ sở,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trung học phổ thông,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nhau tới nghe.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khá thú vị,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này giữa vợ chồng của cô ấy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chút không vui.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học xong, cô ấy nói với tôi,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vốn là cô ấy luôn thấy chồng mình sai,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sau khi nghe giảng xong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biết được mấu chốt, tâm pháp của Nho gia chúng ta là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“làm việc không thành, quay lại xét mình”.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một niệm này là cô ấy quay lại xét mình,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thấy bản thân mình làm chưa đủ tốt,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không có tư cách để chê chồng mình.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con cái cũng như vậy,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đây vốn là luôn nhìn thấy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chỗ này không tốt,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chỗ kia không tốt,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bây giờ cô sẽ nghĩ: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“Có phải là mình làm gương chưa đến nơi đến chốn hay không?”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niệm của cô vừa chuyển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chướng ngại tự nhiên tiêu trừ.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muốn quan tâm bạn bè,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tiến thêm một bước nữa là quan tâm gia đình của họ,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tâm cuộc sống của họ.</w:t>
      </w:r>
    </w:p>
    <w:p w14:paraId="3B4F1CEB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 là phải khen ngợi lẫn nhau, khẳng định lẫn nhau.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trong hành trình cuộc đời của chúng ta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tâm trạng thường cũng có lúc này lúc khác,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rất cần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ủng hộ và an ủi của bạn bè.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có một câu nói là: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“Văn nhân thường coi thường nhau”,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văn nhân thường coi thường nhau?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vì tăng trưởng sự ngạo mạn,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vì có tâm đố kỵ.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chúng ta suy ngẫm xem,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người văn nhân này, người đọc sách này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sanh khởi ngạo mạn đối với người khác,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thấy học vấn của mình, văn chương của mình rất tốt,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của người khác rất kém.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họ khởi lên suy nghĩ này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thực ra họ đã đọa lạc rồi,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vấn của họ trong đời này có thể thành tựu không?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nào.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câu là “học vấn thâm sâu thì ý khí bình hòa”.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có học vấn thực sự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nhìn tất cả mọi người đều rất ôn hòa, đều rất hoan hỷ,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sao có thể khinh mạn được?</w:t>
      </w:r>
    </w:p>
    <w:p w14:paraId="7C751FCB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vậy, chúng ta đọc sách thánh hiền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đối trị sát thủ của chính mình,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tâm đố kỵ.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khi tâm đố kỵ này phát ra,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bản thân mình bị hại,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đối phương bị ảnh hưởng,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vấn đề lớn hơn là chúng ta sẽ làm cho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trong xã hội bị ảnh hưởng. Ví dụ như,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đọc sách này rất có đức hạnh,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đều học tập theo ông,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hiện tại bạn lại đố kỵ ông ấy,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dùng lời lẽ hủy báng ông ấy,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cho một nhóm người mất lòng tin đối với ông ấy,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tội lỗi này vô cùng lớn.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nếu một người luôn đố kỵ người khác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chắc chắn đầu óc của người đó càng ngày càng không linh hoạt,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họ chướng ngại cơ hội học tập lời dạy của thánh hiền,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tập trí tuệ của người khác.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Bố thí pháp được thông minh trí tuệ,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chướng ngại người khác bố thí pháp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quả báo sẽ bị ngu si.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cần phải mở rộng tâm lượng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tán thưởng người khác,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nỗ lực thực hiện: “Nói việc thiện, tức là thiện,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biết được, càng gắng hơn;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thấy việc thiện, liền nghĩ bằng,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 cách xa, cũng dần đạt.”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giữa bạn bè với bạn bè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có thể tùy hỷ lẫn nhau, khen ngợi lẫn nhau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đoàn thể cũng được,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 giới học thuật của chúng ta cũng được,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một bầu không khí vui vẻ hòa thuận.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phải tán thưởng người khác.</w:t>
      </w:r>
    </w:p>
    <w:p w14:paraId="3A8C6AA7" w14:textId="77777777" w:rsidR="002E150B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Thứ tư là không nói chuyện xấu trong nhà người khác. Bởi vì bạn bè tin tưởng chúng ta,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sẽ đem một số chuyện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tương đối riêng tư trong gia đình thảo luận với chúng ta.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những lời nói này chúng ta cần phải thật cẩn thận,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nói ra ngoài.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khi bạn nói ra ngoài,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bị những người có ý thêu dệt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tạo ra những tin đồn,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sẽ làm tổn thương nội tâm của bạn bè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gia đình của họ.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người khác đã mở lòng tâm sự với mình,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càng phải nên cẩn thận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nói của mình.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rất nhiều việc riêng tư trong nhà,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[chúng ta] cũng không cần phải đi khắp nơi kể với người khác. Ví dụ như,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chồng của mình có những điểm nào không tốt,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bèn đi kể khắp xóm,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kể với bạn bè,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sau cùng có thể những lời này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truyền đến tai của ai?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truyền đến tai của chồng mình,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nhất định sẽ nổi giận,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đó mối quan hệ vợ chồng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có ảnh hưởng không tốt.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không chỉ mối quan hệ vợ chồng không tốt,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khiến cho người khác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xem thường, không kính trọng.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cũng không tôn trọng chồng của bạn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y như vậy,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không tốt.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đối với chồng vẫn là phải “ẩn ác, dương thiện”,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có một hôm anh ấy phát hiện ra,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mình làm vẫn chưa được tốt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vợ mình ở bên ngoài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khen ngợi mình, khẳng định mình,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nhất định sẽ cảm thấy mình càng phải nỗ lực hơn,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không phụ lòng kỳ vọng của vợ dành cho mình.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rất quan trọng,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không nên nói chuyện xấu trong nhà.</w:t>
      </w:r>
    </w:p>
    <w:p w14:paraId="5F3AC0CD" w14:textId="6247389B" w:rsidR="0058132C" w:rsidRPr="00632726" w:rsidRDefault="00632726" w:rsidP="006145D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Điều cuối cùng là phải có đạo nghĩa chia sẻ tiền tài.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“tài vật” này không những chỉ tiền tài, đồ vật,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chúng ta còn có thể mở rộng ra thành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nội tài và ngoại tài;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nội tài là chỉ sức lao động, kinh nghiệm, trí tuệ.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Ngoại tài là chỉ tiền bạc, đồ vật.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đời người khó tránh khỏi lúc này lúc kia,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bạn bè thực sự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tình huống rất khẩn cấp.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của bạn bè bị bệnh nặng,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thời họ không thể xoay sở được nhiều tiền như vậy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phải cứu người lúc nguy cấp,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có khả năng thì nên lập tức giúp đỡ họ.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“Ân huệ không ở chỗ lớn nhỏ”,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ân huệ không ở chỗ nhiều hay ít;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“mà ở lúc đang nguy cấp”, trong lúc nguy cấp đó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bạn có thể quan tâm, giúp đỡ họ như vậy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vô cùng cảm động.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giữa bạn bè có đạo nghĩa chia sẻ tài vật. Tôi nhớ lúc nhỏ,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đầu năm học thường có một số người thân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tiền đóng học phí cho con họ,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tôi nhất định sẽ lấy tiền ra giúp đỡ.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khi lấy số tiền này ra giúp đỡ,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đều có thể cảm nhận được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của ba là gì?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sự chân thành ra,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thái độ không muốn họ trả lại,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coi như là sự giúp đỡ giữa người thân với nhau.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thực ra từng lời nói việc làm của cha mẹ làm ra,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sự ảnh hưởng thầm lặng đối với con cái.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Tiết học hôm nay của chúng ta tới đây thôi,</w:t>
      </w:r>
      <w:r w:rsidR="002E15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mọi người!</w:t>
      </w:r>
    </w:p>
    <w:sectPr w:rsidR="0058132C" w:rsidRPr="00632726" w:rsidSect="009061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252CB" w14:textId="77777777" w:rsidR="00E83245" w:rsidRDefault="00E83245" w:rsidP="00981D48">
      <w:pPr>
        <w:spacing w:after="0" w:line="240" w:lineRule="auto"/>
      </w:pPr>
      <w:r>
        <w:separator/>
      </w:r>
    </w:p>
  </w:endnote>
  <w:endnote w:type="continuationSeparator" w:id="0">
    <w:p w14:paraId="26C7A021" w14:textId="77777777" w:rsidR="00E83245" w:rsidRDefault="00E83245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5BB0" w14:textId="77777777" w:rsidR="00906133" w:rsidRDefault="00906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279F2" w14:textId="1F19B95A" w:rsidR="00906133" w:rsidRPr="00906133" w:rsidRDefault="00906133" w:rsidP="00906133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906133">
      <w:rPr>
        <w:rFonts w:ascii="Times New Roman" w:hAnsi="Times New Roman" w:cs="Times New Roman"/>
        <w:sz w:val="24"/>
      </w:rPr>
      <w:fldChar w:fldCharType="begin"/>
    </w:r>
    <w:r w:rsidRPr="00906133">
      <w:rPr>
        <w:rFonts w:ascii="Times New Roman" w:hAnsi="Times New Roman" w:cs="Times New Roman"/>
        <w:sz w:val="24"/>
      </w:rPr>
      <w:instrText xml:space="preserve"> PAGE  \* MERGEFORMAT </w:instrText>
    </w:r>
    <w:r w:rsidRPr="00906133">
      <w:rPr>
        <w:rFonts w:ascii="Times New Roman" w:hAnsi="Times New Roman" w:cs="Times New Roman"/>
        <w:sz w:val="24"/>
      </w:rPr>
      <w:fldChar w:fldCharType="separate"/>
    </w:r>
    <w:r w:rsidRPr="00906133">
      <w:rPr>
        <w:rFonts w:ascii="Times New Roman" w:hAnsi="Times New Roman" w:cs="Times New Roman"/>
        <w:noProof/>
        <w:sz w:val="24"/>
      </w:rPr>
      <w:t>1</w:t>
    </w:r>
    <w:r w:rsidRPr="00906133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3B46F" w14:textId="77777777" w:rsidR="00906133" w:rsidRDefault="00906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91FD4" w14:textId="77777777" w:rsidR="00E83245" w:rsidRDefault="00E83245" w:rsidP="00981D48">
      <w:pPr>
        <w:spacing w:after="0" w:line="240" w:lineRule="auto"/>
      </w:pPr>
      <w:r>
        <w:separator/>
      </w:r>
    </w:p>
  </w:footnote>
  <w:footnote w:type="continuationSeparator" w:id="0">
    <w:p w14:paraId="57CCE80C" w14:textId="77777777" w:rsidR="00E83245" w:rsidRDefault="00E83245" w:rsidP="0098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8EB10" w14:textId="77777777" w:rsidR="00906133" w:rsidRDefault="00906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110B3" w14:textId="77777777" w:rsidR="00906133" w:rsidRDefault="009061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9355E" w14:textId="77777777" w:rsidR="00906133" w:rsidRDefault="00906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44648"/>
    <w:rsid w:val="000536CB"/>
    <w:rsid w:val="00055BFB"/>
    <w:rsid w:val="00063189"/>
    <w:rsid w:val="00071E89"/>
    <w:rsid w:val="00084FE7"/>
    <w:rsid w:val="0009357C"/>
    <w:rsid w:val="00095A61"/>
    <w:rsid w:val="000A401A"/>
    <w:rsid w:val="000C17A5"/>
    <w:rsid w:val="000C602D"/>
    <w:rsid w:val="000C7A61"/>
    <w:rsid w:val="000E5406"/>
    <w:rsid w:val="000F0CC8"/>
    <w:rsid w:val="00100939"/>
    <w:rsid w:val="0010260C"/>
    <w:rsid w:val="00104AA5"/>
    <w:rsid w:val="00105745"/>
    <w:rsid w:val="00106834"/>
    <w:rsid w:val="0012340E"/>
    <w:rsid w:val="0012712A"/>
    <w:rsid w:val="0013137C"/>
    <w:rsid w:val="001401D8"/>
    <w:rsid w:val="001427B9"/>
    <w:rsid w:val="00145743"/>
    <w:rsid w:val="00160CF3"/>
    <w:rsid w:val="0016237D"/>
    <w:rsid w:val="00163FF9"/>
    <w:rsid w:val="001643E9"/>
    <w:rsid w:val="00173A31"/>
    <w:rsid w:val="00181AC9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7902"/>
    <w:rsid w:val="001F3E9D"/>
    <w:rsid w:val="001F5435"/>
    <w:rsid w:val="00200A09"/>
    <w:rsid w:val="00212FBD"/>
    <w:rsid w:val="0021328F"/>
    <w:rsid w:val="002171C5"/>
    <w:rsid w:val="00231B89"/>
    <w:rsid w:val="00234C24"/>
    <w:rsid w:val="002373E3"/>
    <w:rsid w:val="002460F9"/>
    <w:rsid w:val="00251D6A"/>
    <w:rsid w:val="00262F25"/>
    <w:rsid w:val="00264456"/>
    <w:rsid w:val="00265AE2"/>
    <w:rsid w:val="002677AA"/>
    <w:rsid w:val="002706A0"/>
    <w:rsid w:val="00270C63"/>
    <w:rsid w:val="00275FC6"/>
    <w:rsid w:val="00280829"/>
    <w:rsid w:val="00287988"/>
    <w:rsid w:val="002B1B92"/>
    <w:rsid w:val="002B526A"/>
    <w:rsid w:val="002C1DC6"/>
    <w:rsid w:val="002D28A0"/>
    <w:rsid w:val="002E150B"/>
    <w:rsid w:val="002E1D1E"/>
    <w:rsid w:val="002E4225"/>
    <w:rsid w:val="002E7AFA"/>
    <w:rsid w:val="002F01BE"/>
    <w:rsid w:val="002F452B"/>
    <w:rsid w:val="002F5E69"/>
    <w:rsid w:val="002F638F"/>
    <w:rsid w:val="0031090B"/>
    <w:rsid w:val="00315E37"/>
    <w:rsid w:val="00330C6E"/>
    <w:rsid w:val="003412AE"/>
    <w:rsid w:val="00347E66"/>
    <w:rsid w:val="00353D48"/>
    <w:rsid w:val="003540D3"/>
    <w:rsid w:val="00365339"/>
    <w:rsid w:val="003875BF"/>
    <w:rsid w:val="003A1694"/>
    <w:rsid w:val="003B0330"/>
    <w:rsid w:val="003B77AD"/>
    <w:rsid w:val="003C5634"/>
    <w:rsid w:val="003D1AAE"/>
    <w:rsid w:val="003F71FD"/>
    <w:rsid w:val="004251E7"/>
    <w:rsid w:val="00425831"/>
    <w:rsid w:val="00430967"/>
    <w:rsid w:val="004517FC"/>
    <w:rsid w:val="00467474"/>
    <w:rsid w:val="00471E27"/>
    <w:rsid w:val="00474F24"/>
    <w:rsid w:val="00475E90"/>
    <w:rsid w:val="004939BE"/>
    <w:rsid w:val="004954EB"/>
    <w:rsid w:val="00495738"/>
    <w:rsid w:val="004B4DBD"/>
    <w:rsid w:val="004B6C90"/>
    <w:rsid w:val="004C684D"/>
    <w:rsid w:val="004D572D"/>
    <w:rsid w:val="004D5786"/>
    <w:rsid w:val="004E1B4C"/>
    <w:rsid w:val="004E665C"/>
    <w:rsid w:val="004F39B5"/>
    <w:rsid w:val="004F57A3"/>
    <w:rsid w:val="00526787"/>
    <w:rsid w:val="00535A5A"/>
    <w:rsid w:val="00541037"/>
    <w:rsid w:val="00541927"/>
    <w:rsid w:val="0055748D"/>
    <w:rsid w:val="0058132C"/>
    <w:rsid w:val="005955CB"/>
    <w:rsid w:val="00596C9A"/>
    <w:rsid w:val="00597BDF"/>
    <w:rsid w:val="005A38E5"/>
    <w:rsid w:val="005A5C14"/>
    <w:rsid w:val="005A76EA"/>
    <w:rsid w:val="005C0298"/>
    <w:rsid w:val="005C0642"/>
    <w:rsid w:val="005C1D4A"/>
    <w:rsid w:val="005D3110"/>
    <w:rsid w:val="005E29BA"/>
    <w:rsid w:val="005E4B30"/>
    <w:rsid w:val="005E4F73"/>
    <w:rsid w:val="006043F6"/>
    <w:rsid w:val="006056AF"/>
    <w:rsid w:val="006145DC"/>
    <w:rsid w:val="00617ADE"/>
    <w:rsid w:val="006242E7"/>
    <w:rsid w:val="00632726"/>
    <w:rsid w:val="00645259"/>
    <w:rsid w:val="0064572E"/>
    <w:rsid w:val="006509E5"/>
    <w:rsid w:val="00652005"/>
    <w:rsid w:val="00670960"/>
    <w:rsid w:val="006B75F5"/>
    <w:rsid w:val="006C0247"/>
    <w:rsid w:val="006D375C"/>
    <w:rsid w:val="006E3CD5"/>
    <w:rsid w:val="006F03C2"/>
    <w:rsid w:val="006F0C86"/>
    <w:rsid w:val="006F30CC"/>
    <w:rsid w:val="006F556D"/>
    <w:rsid w:val="00716950"/>
    <w:rsid w:val="0072364D"/>
    <w:rsid w:val="00726E54"/>
    <w:rsid w:val="00756930"/>
    <w:rsid w:val="0079133D"/>
    <w:rsid w:val="00797089"/>
    <w:rsid w:val="007B3B22"/>
    <w:rsid w:val="007B6A09"/>
    <w:rsid w:val="007B7019"/>
    <w:rsid w:val="007E3057"/>
    <w:rsid w:val="008048E0"/>
    <w:rsid w:val="00806590"/>
    <w:rsid w:val="008143AD"/>
    <w:rsid w:val="008153EE"/>
    <w:rsid w:val="008211BE"/>
    <w:rsid w:val="008272E0"/>
    <w:rsid w:val="0083226B"/>
    <w:rsid w:val="00833416"/>
    <w:rsid w:val="00836DD9"/>
    <w:rsid w:val="00845AD9"/>
    <w:rsid w:val="00853110"/>
    <w:rsid w:val="0085380E"/>
    <w:rsid w:val="00854D8C"/>
    <w:rsid w:val="0085656E"/>
    <w:rsid w:val="00864C04"/>
    <w:rsid w:val="00876B90"/>
    <w:rsid w:val="008852D3"/>
    <w:rsid w:val="008B268C"/>
    <w:rsid w:val="008B5712"/>
    <w:rsid w:val="008B68E1"/>
    <w:rsid w:val="008C2FC2"/>
    <w:rsid w:val="008C79FB"/>
    <w:rsid w:val="008D3FC6"/>
    <w:rsid w:val="008D57A2"/>
    <w:rsid w:val="008D5E7D"/>
    <w:rsid w:val="008E0431"/>
    <w:rsid w:val="00906133"/>
    <w:rsid w:val="00907163"/>
    <w:rsid w:val="00907F0B"/>
    <w:rsid w:val="00907F88"/>
    <w:rsid w:val="00911A84"/>
    <w:rsid w:val="00914071"/>
    <w:rsid w:val="0091444E"/>
    <w:rsid w:val="00917CBB"/>
    <w:rsid w:val="00932671"/>
    <w:rsid w:val="0093510C"/>
    <w:rsid w:val="00937109"/>
    <w:rsid w:val="0094356B"/>
    <w:rsid w:val="009648EE"/>
    <w:rsid w:val="009732BF"/>
    <w:rsid w:val="00981D48"/>
    <w:rsid w:val="00987A0C"/>
    <w:rsid w:val="00996143"/>
    <w:rsid w:val="009A0E7A"/>
    <w:rsid w:val="009A251C"/>
    <w:rsid w:val="009C2A2C"/>
    <w:rsid w:val="009D3E49"/>
    <w:rsid w:val="009D6789"/>
    <w:rsid w:val="009E20A2"/>
    <w:rsid w:val="009F50DC"/>
    <w:rsid w:val="00A04662"/>
    <w:rsid w:val="00A04ACC"/>
    <w:rsid w:val="00A167A1"/>
    <w:rsid w:val="00A26921"/>
    <w:rsid w:val="00A40523"/>
    <w:rsid w:val="00A439A5"/>
    <w:rsid w:val="00A5455D"/>
    <w:rsid w:val="00A60C33"/>
    <w:rsid w:val="00A60E96"/>
    <w:rsid w:val="00A6523D"/>
    <w:rsid w:val="00A70BD9"/>
    <w:rsid w:val="00A80742"/>
    <w:rsid w:val="00A92450"/>
    <w:rsid w:val="00AA0E2C"/>
    <w:rsid w:val="00AA1255"/>
    <w:rsid w:val="00AC0222"/>
    <w:rsid w:val="00AC490F"/>
    <w:rsid w:val="00AD04DB"/>
    <w:rsid w:val="00AE2B74"/>
    <w:rsid w:val="00AE37AA"/>
    <w:rsid w:val="00AF7363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A4CAB"/>
    <w:rsid w:val="00BB6E07"/>
    <w:rsid w:val="00BD75E9"/>
    <w:rsid w:val="00BE13B3"/>
    <w:rsid w:val="00BE53A3"/>
    <w:rsid w:val="00BE68BA"/>
    <w:rsid w:val="00BE7870"/>
    <w:rsid w:val="00BF3B79"/>
    <w:rsid w:val="00C00C3C"/>
    <w:rsid w:val="00C36DB8"/>
    <w:rsid w:val="00C4458B"/>
    <w:rsid w:val="00C503E6"/>
    <w:rsid w:val="00C50B32"/>
    <w:rsid w:val="00C56310"/>
    <w:rsid w:val="00C81CC4"/>
    <w:rsid w:val="00C844CF"/>
    <w:rsid w:val="00C905B8"/>
    <w:rsid w:val="00CA1588"/>
    <w:rsid w:val="00CA4984"/>
    <w:rsid w:val="00CA52A9"/>
    <w:rsid w:val="00CA7702"/>
    <w:rsid w:val="00CB2D90"/>
    <w:rsid w:val="00CB2FE6"/>
    <w:rsid w:val="00CE0235"/>
    <w:rsid w:val="00CF4EC1"/>
    <w:rsid w:val="00CF6049"/>
    <w:rsid w:val="00CF689A"/>
    <w:rsid w:val="00D0616D"/>
    <w:rsid w:val="00D11255"/>
    <w:rsid w:val="00D16A9A"/>
    <w:rsid w:val="00D24FF5"/>
    <w:rsid w:val="00D309CC"/>
    <w:rsid w:val="00D419C8"/>
    <w:rsid w:val="00D87761"/>
    <w:rsid w:val="00D97F7E"/>
    <w:rsid w:val="00DD0ED9"/>
    <w:rsid w:val="00DD18BC"/>
    <w:rsid w:val="00DD29F8"/>
    <w:rsid w:val="00DE4959"/>
    <w:rsid w:val="00DF0345"/>
    <w:rsid w:val="00E00710"/>
    <w:rsid w:val="00E0215E"/>
    <w:rsid w:val="00E04C1C"/>
    <w:rsid w:val="00E10531"/>
    <w:rsid w:val="00E12D8D"/>
    <w:rsid w:val="00E3413E"/>
    <w:rsid w:val="00E51E96"/>
    <w:rsid w:val="00E646CB"/>
    <w:rsid w:val="00E70BC5"/>
    <w:rsid w:val="00E725E8"/>
    <w:rsid w:val="00E75DA9"/>
    <w:rsid w:val="00E80981"/>
    <w:rsid w:val="00E83245"/>
    <w:rsid w:val="00E844B0"/>
    <w:rsid w:val="00E926C7"/>
    <w:rsid w:val="00EC2FB8"/>
    <w:rsid w:val="00EC7F83"/>
    <w:rsid w:val="00ED2FFD"/>
    <w:rsid w:val="00EF180D"/>
    <w:rsid w:val="00EF30A9"/>
    <w:rsid w:val="00F03AAC"/>
    <w:rsid w:val="00F04713"/>
    <w:rsid w:val="00F114C3"/>
    <w:rsid w:val="00F150AB"/>
    <w:rsid w:val="00F30D4A"/>
    <w:rsid w:val="00F42C6E"/>
    <w:rsid w:val="00F445A4"/>
    <w:rsid w:val="00F5260A"/>
    <w:rsid w:val="00F55FDC"/>
    <w:rsid w:val="00F567FE"/>
    <w:rsid w:val="00F60A3C"/>
    <w:rsid w:val="00F67DF7"/>
    <w:rsid w:val="00F74A07"/>
    <w:rsid w:val="00F76E44"/>
    <w:rsid w:val="00F827D9"/>
    <w:rsid w:val="00F93CB6"/>
    <w:rsid w:val="00F94C85"/>
    <w:rsid w:val="00F95F9F"/>
    <w:rsid w:val="00F976BA"/>
    <w:rsid w:val="00FB2129"/>
    <w:rsid w:val="00FB3D25"/>
    <w:rsid w:val="00FB4568"/>
    <w:rsid w:val="00FC2356"/>
    <w:rsid w:val="00F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9061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133"/>
  </w:style>
  <w:style w:type="paragraph" w:styleId="Footer">
    <w:name w:val="footer"/>
    <w:basedOn w:val="Normal"/>
    <w:link w:val="FooterChar"/>
    <w:uiPriority w:val="99"/>
    <w:unhideWhenUsed/>
    <w:rsid w:val="009061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4892</Words>
  <Characters>27891</Characters>
  <Application>Microsoft Office Word</Application>
  <DocSecurity>0</DocSecurity>
  <Lines>232</Lines>
  <Paragraphs>65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6</cp:revision>
  <dcterms:created xsi:type="dcterms:W3CDTF">2026-08-13T08:32:00Z</dcterms:created>
  <dcterms:modified xsi:type="dcterms:W3CDTF">2026-09-20T08:17:00Z</dcterms:modified>
</cp:coreProperties>
</file>